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uppressAutoHyphens w:val="0"/>
        <w:autoSpaceDE w:val="0"/>
        <w:autoSpaceDN w:val="0"/>
        <w:adjustRightInd w:val="0"/>
        <w:ind w:right="142"/>
        <w:rPr>
          <w:b/>
        </w:rPr>
      </w:pPr>
      <w:r>
        <w:rPr>
          <w:b/>
        </w:rPr>
        <w:t>ANEXO 1</w:t>
      </w:r>
    </w:p>
    <w:p>
      <w:pPr>
        <w:widowControl/>
        <w:suppressAutoHyphens w:val="0"/>
        <w:autoSpaceDE w:val="0"/>
        <w:autoSpaceDN w:val="0"/>
        <w:adjustRightInd w:val="0"/>
        <w:ind w:right="142"/>
        <w:rPr>
          <w:b/>
        </w:rPr>
      </w:pPr>
      <w:r>
        <w:rPr>
          <w:rFonts w:hint="default"/>
          <w:sz w:val="22"/>
          <w:szCs w:val="22"/>
          <w:lang w:val="es-PE"/>
        </w:rPr>
        <w:t xml:space="preserve">     </w:t>
      </w:r>
      <w:r>
        <w:rPr>
          <w:sz w:val="22"/>
          <w:szCs w:val="22"/>
          <w:lang w:val="es-ES"/>
        </w:rPr>
        <w:drawing>
          <wp:inline distT="0" distB="0" distL="0" distR="0">
            <wp:extent cx="1444625" cy="469900"/>
            <wp:effectExtent l="0" t="0" r="3175" b="6350"/>
            <wp:docPr id="7" name="Picture 3" descr="Descripción: UGR-MARCA-02-foli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Descripción: UGR-MARCA-02-folio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</w:t>
      </w:r>
      <w:r>
        <w:rPr>
          <w:rFonts w:hint="default"/>
          <w:b/>
          <w:lang w:val="es-PE"/>
        </w:rPr>
        <w:t xml:space="preserve">                                         </w:t>
      </w:r>
      <w:r>
        <w:rPr>
          <w:b/>
        </w:rPr>
        <w:t xml:space="preserve"> </w:t>
      </w:r>
      <w:r>
        <w:rPr>
          <w:b/>
          <w:sz w:val="28"/>
          <w:szCs w:val="28"/>
          <w:lang w:val="es-ES"/>
        </w:rPr>
        <w:drawing>
          <wp:inline distT="0" distB="0" distL="0" distR="0">
            <wp:extent cx="1623060" cy="695960"/>
            <wp:effectExtent l="0" t="0" r="15240" b="8890"/>
            <wp:docPr id="8" name="Imagen 8" descr="Un letrero de color blanc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Un letrero de color blanc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6226" cy="7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uppressAutoHyphens w:val="0"/>
        <w:autoSpaceDE w:val="0"/>
        <w:autoSpaceDN w:val="0"/>
        <w:adjustRightInd w:val="0"/>
        <w:ind w:right="142"/>
        <w:rPr>
          <w:rFonts w:hint="default"/>
          <w:lang w:val="es-PE"/>
        </w:rPr>
      </w:pPr>
      <w:r>
        <w:rPr>
          <w:rFonts w:hint="default"/>
          <w:lang w:val="es-PE"/>
        </w:rPr>
        <w:t xml:space="preserve"> </w:t>
      </w:r>
    </w:p>
    <w:p>
      <w:pPr>
        <w:widowControl/>
        <w:suppressAutoHyphens w:val="0"/>
        <w:autoSpaceDE w:val="0"/>
        <w:autoSpaceDN w:val="0"/>
        <w:adjustRightInd w:val="0"/>
        <w:ind w:right="142"/>
        <w:rPr>
          <w:rFonts w:eastAsia="Times New Roman"/>
          <w:color w:val="000000"/>
          <w:kern w:val="0"/>
          <w:lang w:val="es-ES"/>
        </w:rPr>
      </w:pPr>
    </w:p>
    <w:p>
      <w:pPr>
        <w:widowControl/>
        <w:suppressAutoHyphens w:val="0"/>
        <w:autoSpaceDE w:val="0"/>
        <w:autoSpaceDN w:val="0"/>
        <w:adjustRightInd w:val="0"/>
        <w:ind w:right="142"/>
        <w:jc w:val="center"/>
        <w:rPr>
          <w:rFonts w:eastAsia="Times New Roman"/>
          <w:b/>
          <w:bCs/>
          <w:kern w:val="0"/>
          <w:lang w:val="es-ES"/>
        </w:rPr>
      </w:pPr>
      <w:r>
        <w:rPr>
          <w:rFonts w:eastAsia="Times New Roman"/>
          <w:b/>
          <w:bCs/>
          <w:kern w:val="0"/>
          <w:lang w:val="es-ES"/>
        </w:rPr>
        <w:t>COMPROMISO DE ELABORACIÓN Y TUTELA DEL TFM.</w:t>
      </w:r>
    </w:p>
    <w:p>
      <w:pPr>
        <w:widowControl/>
        <w:suppressAutoHyphens w:val="0"/>
        <w:autoSpaceDE w:val="0"/>
        <w:autoSpaceDN w:val="0"/>
        <w:adjustRightInd w:val="0"/>
        <w:ind w:right="142"/>
        <w:rPr>
          <w:rFonts w:eastAsia="Times New Roman"/>
          <w:color w:val="000000"/>
          <w:kern w:val="0"/>
          <w:lang w:val="es-ES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6"/>
        <w:gridCol w:w="6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06" w:type="dxa"/>
            <w:shd w:val="clear" w:color="auto" w:fill="D9D9D9"/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  <w:t>Apellidos y nombres del/a alumno/a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6343" w:type="dxa"/>
            <w:shd w:val="clear" w:color="auto" w:fill="D9D9D9"/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6" w:type="dxa"/>
            <w:shd w:val="clear" w:color="auto" w:fill="D9D9D9"/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  <w:t>DNI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6343" w:type="dxa"/>
            <w:shd w:val="clear" w:color="auto" w:fill="D9D9D9"/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6" w:type="dxa"/>
            <w:shd w:val="clear" w:color="auto" w:fill="D9D9D9"/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  <w:t>Email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6343" w:type="dxa"/>
            <w:shd w:val="clear" w:color="auto" w:fill="D9D9D9"/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6" w:type="dxa"/>
            <w:shd w:val="clear" w:color="auto" w:fill="D9D9D9"/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  <w:t>Teléfonos</w:t>
            </w:r>
          </w:p>
        </w:tc>
        <w:tc>
          <w:tcPr>
            <w:tcW w:w="6343" w:type="dxa"/>
            <w:shd w:val="clear" w:color="auto" w:fill="D9D9D9"/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</w:pP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6" w:type="dxa"/>
            <w:shd w:val="clear" w:color="auto" w:fill="auto"/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hint="default" w:eastAsia="Times New Roman"/>
                <w:color w:val="000000"/>
                <w:kern w:val="0"/>
                <w:sz w:val="20"/>
                <w:szCs w:val="20"/>
                <w:lang w:val="es-PE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  <w:t>Nombre Director/a 1</w:t>
            </w:r>
            <w:r>
              <w:rPr>
                <w:rFonts w:hint="default" w:eastAsia="Times New Roman"/>
                <w:color w:val="000000"/>
                <w:kern w:val="0"/>
                <w:sz w:val="20"/>
                <w:szCs w:val="20"/>
                <w:lang w:val="es-PE"/>
              </w:rPr>
              <w:t>,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hint="default" w:eastAsia="Times New Roman"/>
                <w:color w:val="000000"/>
                <w:kern w:val="0"/>
                <w:sz w:val="20"/>
                <w:szCs w:val="20"/>
                <w:lang w:val="es-PE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  <w:t>Departamento</w:t>
            </w:r>
            <w:r>
              <w:rPr>
                <w:rFonts w:hint="default" w:eastAsia="Times New Roman"/>
                <w:color w:val="000000"/>
                <w:kern w:val="0"/>
                <w:sz w:val="20"/>
                <w:szCs w:val="20"/>
                <w:lang w:val="es-PE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  <w:t>/</w:t>
            </w:r>
            <w:r>
              <w:rPr>
                <w:rFonts w:hint="default" w:eastAsia="Times New Roman"/>
                <w:color w:val="000000"/>
                <w:kern w:val="0"/>
                <w:sz w:val="20"/>
                <w:szCs w:val="20"/>
                <w:lang w:val="es-PE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  <w:t>Universidad</w:t>
            </w:r>
            <w:r>
              <w:rPr>
                <w:rFonts w:hint="default" w:eastAsia="Times New Roman"/>
                <w:color w:val="000000"/>
                <w:kern w:val="0"/>
                <w:sz w:val="20"/>
                <w:szCs w:val="20"/>
                <w:lang w:val="es-PE"/>
              </w:rPr>
              <w:t xml:space="preserve"> / Email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6343" w:type="dxa"/>
            <w:shd w:val="clear" w:color="auto" w:fill="auto"/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6" w:type="dxa"/>
            <w:shd w:val="clear" w:color="auto" w:fill="auto"/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hint="default" w:eastAsia="Times New Roman"/>
                <w:color w:val="000000"/>
                <w:kern w:val="0"/>
                <w:sz w:val="20"/>
                <w:szCs w:val="20"/>
                <w:lang w:val="es-PE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  <w:t>Nombre Director/a 2</w:t>
            </w:r>
            <w:r>
              <w:rPr>
                <w:rFonts w:hint="default" w:eastAsia="Times New Roman"/>
                <w:color w:val="000000"/>
                <w:kern w:val="0"/>
                <w:sz w:val="20"/>
                <w:szCs w:val="20"/>
                <w:lang w:val="es-PE"/>
              </w:rPr>
              <w:t>,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hint="default" w:eastAsia="Times New Roman"/>
                <w:color w:val="000000"/>
                <w:kern w:val="0"/>
                <w:sz w:val="20"/>
                <w:szCs w:val="20"/>
                <w:lang w:val="es-PE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  <w:t>Departamento</w:t>
            </w:r>
            <w:r>
              <w:rPr>
                <w:rFonts w:hint="default" w:eastAsia="Times New Roman"/>
                <w:color w:val="000000"/>
                <w:kern w:val="0"/>
                <w:sz w:val="20"/>
                <w:szCs w:val="20"/>
                <w:lang w:val="es-PE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  <w:t>/</w:t>
            </w:r>
            <w:r>
              <w:rPr>
                <w:rFonts w:hint="default" w:eastAsia="Times New Roman"/>
                <w:color w:val="000000"/>
                <w:kern w:val="0"/>
                <w:sz w:val="20"/>
                <w:szCs w:val="20"/>
                <w:lang w:val="es-PE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  <w:t>Universidad</w:t>
            </w:r>
            <w:r>
              <w:rPr>
                <w:rFonts w:hint="default" w:eastAsia="Times New Roman"/>
                <w:color w:val="000000"/>
                <w:kern w:val="0"/>
                <w:sz w:val="20"/>
                <w:szCs w:val="20"/>
                <w:lang w:val="es-PE"/>
              </w:rPr>
              <w:t xml:space="preserve"> / Email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6343" w:type="dxa"/>
            <w:shd w:val="clear" w:color="auto" w:fill="auto"/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6" w:type="dxa"/>
            <w:shd w:val="clear" w:color="auto" w:fill="auto"/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  <w:t>Título del TFM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6343" w:type="dxa"/>
            <w:shd w:val="clear" w:color="auto" w:fill="auto"/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6" w:type="dxa"/>
            <w:shd w:val="clear" w:color="auto" w:fill="auto"/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  <w:t xml:space="preserve">Breve resumen de la propuesta de TFM con un máximo de 150 palabras (objetivo, tipo de trabajo, </w:t>
            </w:r>
            <w:r>
              <w:rPr>
                <w:rFonts w:hint="default" w:eastAsia="Times New Roman"/>
                <w:color w:val="000000"/>
                <w:kern w:val="0"/>
                <w:sz w:val="20"/>
                <w:szCs w:val="20"/>
                <w:lang w:val="es-PE"/>
              </w:rPr>
              <w:t xml:space="preserve">población, métodos, 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  <w:t>etc.)</w:t>
            </w:r>
          </w:p>
        </w:tc>
        <w:tc>
          <w:tcPr>
            <w:tcW w:w="6343" w:type="dxa"/>
            <w:shd w:val="clear" w:color="auto" w:fill="auto"/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</w:pP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</w:pP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</w:pP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</w:pP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</w:pP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</w:pP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</w:pP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6" w:type="dxa"/>
            <w:shd w:val="clear" w:color="auto" w:fill="auto"/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hint="default" w:eastAsia="Times New Roman"/>
                <w:color w:val="000000"/>
                <w:kern w:val="0"/>
                <w:sz w:val="20"/>
                <w:szCs w:val="20"/>
                <w:lang w:val="es-PE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  <w:t>Posible convocatoria para la defensa</w:t>
            </w:r>
            <w:r>
              <w:rPr>
                <w:rFonts w:hint="default" w:eastAsia="Times New Roman"/>
                <w:color w:val="000000"/>
                <w:kern w:val="0"/>
                <w:sz w:val="20"/>
                <w:szCs w:val="20"/>
                <w:lang w:val="es-PE"/>
              </w:rPr>
              <w:t xml:space="preserve"> (*Marcar con una X)</w:t>
            </w:r>
          </w:p>
        </w:tc>
        <w:tc>
          <w:tcPr>
            <w:tcW w:w="6343" w:type="dxa"/>
            <w:shd w:val="clear" w:color="auto" w:fill="auto"/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hint="default" w:eastAsia="Times New Roman"/>
                <w:color w:val="000000"/>
                <w:kern w:val="0"/>
                <w:sz w:val="20"/>
                <w:szCs w:val="20"/>
                <w:lang w:val="es-PE"/>
              </w:rPr>
            </w:pPr>
            <w:r>
              <w:rPr>
                <w:rFonts w:hint="default" w:eastAsia="Times New Roman"/>
                <w:color w:val="000000"/>
                <w:kern w:val="0"/>
                <w:sz w:val="20"/>
                <w:szCs w:val="20"/>
                <w:lang w:val="es-PE"/>
              </w:rPr>
              <w:t>Especial:                             Junio:                         Septiembre: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6" w:type="dxa"/>
            <w:shd w:val="clear" w:color="auto" w:fill="auto"/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  <w:t>OBSERVACIONES</w:t>
            </w:r>
          </w:p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6343" w:type="dxa"/>
            <w:shd w:val="clear" w:color="auto" w:fill="auto"/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ind w:right="142"/>
              <w:rPr>
                <w:rFonts w:eastAsia="Times New Roman"/>
                <w:color w:val="000000"/>
                <w:kern w:val="0"/>
                <w:sz w:val="20"/>
                <w:szCs w:val="20"/>
                <w:lang w:val="es-ES"/>
              </w:rPr>
            </w:pPr>
          </w:p>
        </w:tc>
      </w:tr>
    </w:tbl>
    <w:p>
      <w:pPr>
        <w:widowControl/>
        <w:suppressAutoHyphens w:val="0"/>
        <w:autoSpaceDE w:val="0"/>
        <w:autoSpaceDN w:val="0"/>
        <w:adjustRightInd w:val="0"/>
        <w:ind w:right="142"/>
        <w:rPr>
          <w:rFonts w:eastAsia="Times New Roman"/>
          <w:color w:val="000000"/>
          <w:kern w:val="0"/>
          <w:lang w:val="es-ES"/>
        </w:rPr>
      </w:pPr>
    </w:p>
    <w:p>
      <w:pPr>
        <w:widowControl/>
        <w:suppressAutoHyphens w:val="0"/>
        <w:autoSpaceDE w:val="0"/>
        <w:autoSpaceDN w:val="0"/>
        <w:adjustRightInd w:val="0"/>
        <w:ind w:right="142"/>
        <w:rPr>
          <w:rFonts w:eastAsia="Times New Roman"/>
          <w:color w:val="000000"/>
          <w:kern w:val="0"/>
          <w:lang w:val="es-ES"/>
        </w:rPr>
      </w:pPr>
    </w:p>
    <w:p>
      <w:pPr>
        <w:widowControl/>
        <w:suppressAutoHyphens w:val="0"/>
        <w:autoSpaceDE w:val="0"/>
        <w:autoSpaceDN w:val="0"/>
        <w:adjustRightInd w:val="0"/>
        <w:ind w:right="142"/>
        <w:rPr>
          <w:rFonts w:eastAsia="Times New Roman"/>
          <w:bCs/>
          <w:color w:val="000000"/>
          <w:kern w:val="0"/>
          <w:lang w:val="es-ES"/>
        </w:rPr>
      </w:pPr>
      <w:r>
        <w:rPr>
          <w:rFonts w:eastAsia="Times New Roman"/>
          <w:bCs/>
          <w:color w:val="000000"/>
          <w:kern w:val="0"/>
          <w:lang w:val="es-ES"/>
        </w:rPr>
        <w:t xml:space="preserve">Firmado: </w:t>
      </w:r>
      <w:r>
        <w:rPr>
          <w:rFonts w:eastAsia="Times New Roman"/>
          <w:bCs/>
          <w:color w:val="000000"/>
          <w:kern w:val="0"/>
          <w:lang w:val="es-ES"/>
        </w:rPr>
        <w:tab/>
      </w:r>
      <w:r>
        <w:rPr>
          <w:rFonts w:eastAsia="Times New Roman"/>
          <w:bCs/>
          <w:color w:val="000000"/>
          <w:kern w:val="0"/>
          <w:lang w:val="es-ES"/>
        </w:rPr>
        <w:tab/>
      </w:r>
      <w:r>
        <w:rPr>
          <w:rFonts w:eastAsia="Times New Roman"/>
          <w:bCs/>
          <w:color w:val="000000"/>
          <w:kern w:val="0"/>
          <w:lang w:val="es-ES"/>
        </w:rPr>
        <w:tab/>
      </w:r>
      <w:r>
        <w:rPr>
          <w:rFonts w:eastAsia="Times New Roman"/>
          <w:bCs/>
          <w:color w:val="000000"/>
          <w:kern w:val="0"/>
          <w:lang w:val="es-ES"/>
        </w:rPr>
        <w:tab/>
      </w:r>
      <w:r>
        <w:rPr>
          <w:rFonts w:eastAsia="Times New Roman"/>
          <w:bCs/>
          <w:color w:val="000000"/>
          <w:kern w:val="0"/>
          <w:lang w:val="es-ES"/>
        </w:rPr>
        <w:tab/>
      </w:r>
      <w:r>
        <w:rPr>
          <w:rFonts w:eastAsia="Times New Roman"/>
          <w:bCs/>
          <w:color w:val="000000"/>
          <w:kern w:val="0"/>
          <w:lang w:val="es-ES"/>
        </w:rPr>
        <w:tab/>
      </w:r>
      <w:r>
        <w:rPr>
          <w:rFonts w:eastAsia="Times New Roman"/>
          <w:bCs/>
          <w:color w:val="000000"/>
          <w:kern w:val="0"/>
          <w:lang w:val="es-ES"/>
        </w:rPr>
        <w:tab/>
      </w:r>
      <w:r>
        <w:rPr>
          <w:rFonts w:eastAsia="Times New Roman"/>
          <w:bCs/>
          <w:color w:val="000000"/>
          <w:kern w:val="0"/>
          <w:lang w:val="es-ES"/>
        </w:rPr>
        <w:tab/>
      </w:r>
      <w:r>
        <w:rPr>
          <w:rFonts w:eastAsia="Times New Roman"/>
          <w:bCs/>
          <w:color w:val="000000"/>
          <w:kern w:val="0"/>
          <w:lang w:val="es-ES"/>
        </w:rPr>
        <w:t>Firmado:</w:t>
      </w:r>
    </w:p>
    <w:p>
      <w:pPr>
        <w:widowControl/>
        <w:suppressAutoHyphens w:val="0"/>
        <w:autoSpaceDE w:val="0"/>
        <w:autoSpaceDN w:val="0"/>
        <w:adjustRightInd w:val="0"/>
        <w:ind w:right="142"/>
        <w:rPr>
          <w:rFonts w:eastAsia="Times New Roman"/>
          <w:b/>
          <w:bCs/>
          <w:color w:val="000000"/>
          <w:kern w:val="0"/>
          <w:lang w:val="es-ES"/>
        </w:rPr>
      </w:pPr>
    </w:p>
    <w:p>
      <w:pPr>
        <w:widowControl/>
        <w:suppressAutoHyphens w:val="0"/>
        <w:autoSpaceDE w:val="0"/>
        <w:autoSpaceDN w:val="0"/>
        <w:adjustRightInd w:val="0"/>
        <w:ind w:right="142"/>
        <w:rPr>
          <w:rFonts w:eastAsia="Times New Roman"/>
          <w:b/>
          <w:bCs/>
          <w:color w:val="000000"/>
          <w:kern w:val="0"/>
          <w:lang w:val="es-ES"/>
        </w:rPr>
      </w:pPr>
    </w:p>
    <w:p>
      <w:pPr>
        <w:widowControl/>
        <w:suppressAutoHyphens w:val="0"/>
        <w:autoSpaceDE w:val="0"/>
        <w:autoSpaceDN w:val="0"/>
        <w:adjustRightInd w:val="0"/>
        <w:ind w:right="142"/>
        <w:rPr>
          <w:rFonts w:eastAsia="Times New Roman"/>
          <w:b/>
          <w:bCs/>
          <w:color w:val="000000"/>
          <w:kern w:val="0"/>
          <w:lang w:val="es-ES"/>
        </w:rPr>
      </w:pPr>
    </w:p>
    <w:p>
      <w:pPr>
        <w:widowControl/>
        <w:suppressAutoHyphens w:val="0"/>
        <w:autoSpaceDE w:val="0"/>
        <w:autoSpaceDN w:val="0"/>
        <w:adjustRightInd w:val="0"/>
        <w:ind w:right="142"/>
        <w:rPr>
          <w:rFonts w:eastAsia="Times New Roman"/>
          <w:b/>
          <w:bCs/>
          <w:color w:val="000000"/>
          <w:kern w:val="0"/>
          <w:lang w:val="es-ES"/>
        </w:rPr>
      </w:pPr>
      <w:r>
        <w:rPr>
          <w:rFonts w:eastAsia="Times New Roman"/>
          <w:b/>
          <w:bCs/>
          <w:color w:val="000000"/>
          <w:kern w:val="0"/>
          <w:lang w:val="es-ES"/>
        </w:rPr>
        <w:t xml:space="preserve">El/la tutor/a </w:t>
      </w:r>
      <w:r>
        <w:rPr>
          <w:rFonts w:eastAsia="Times New Roman"/>
          <w:b/>
          <w:bCs/>
          <w:color w:val="000000"/>
          <w:kern w:val="0"/>
          <w:lang w:val="es-ES"/>
        </w:rPr>
        <w:tab/>
      </w:r>
      <w:r>
        <w:rPr>
          <w:rFonts w:eastAsia="Times New Roman"/>
          <w:b/>
          <w:bCs/>
          <w:color w:val="000000"/>
          <w:kern w:val="0"/>
          <w:lang w:val="es-ES"/>
        </w:rPr>
        <w:tab/>
      </w:r>
      <w:r>
        <w:rPr>
          <w:rFonts w:eastAsia="Times New Roman"/>
          <w:b/>
          <w:bCs/>
          <w:color w:val="000000"/>
          <w:kern w:val="0"/>
          <w:lang w:val="es-ES"/>
        </w:rPr>
        <w:tab/>
      </w:r>
      <w:r>
        <w:rPr>
          <w:rFonts w:eastAsia="Times New Roman"/>
          <w:b/>
          <w:bCs/>
          <w:color w:val="000000"/>
          <w:kern w:val="0"/>
          <w:lang w:val="es-ES"/>
        </w:rPr>
        <w:tab/>
      </w:r>
      <w:r>
        <w:rPr>
          <w:rFonts w:eastAsia="Times New Roman"/>
          <w:b/>
          <w:bCs/>
          <w:color w:val="000000"/>
          <w:kern w:val="0"/>
          <w:lang w:val="es-ES"/>
        </w:rPr>
        <w:tab/>
      </w:r>
      <w:r>
        <w:rPr>
          <w:rFonts w:eastAsia="Times New Roman"/>
          <w:b/>
          <w:bCs/>
          <w:color w:val="000000"/>
          <w:kern w:val="0"/>
          <w:lang w:val="es-ES"/>
        </w:rPr>
        <w:tab/>
      </w:r>
      <w:r>
        <w:rPr>
          <w:rFonts w:eastAsia="Times New Roman"/>
          <w:b/>
          <w:bCs/>
          <w:color w:val="000000"/>
          <w:kern w:val="0"/>
          <w:lang w:val="es-ES"/>
        </w:rPr>
        <w:tab/>
      </w:r>
      <w:r>
        <w:rPr>
          <w:rFonts w:eastAsia="Times New Roman"/>
          <w:b/>
          <w:bCs/>
          <w:color w:val="000000"/>
          <w:kern w:val="0"/>
          <w:lang w:val="es-ES"/>
        </w:rPr>
        <w:tab/>
      </w:r>
      <w:r>
        <w:rPr>
          <w:rFonts w:eastAsia="Times New Roman"/>
          <w:b/>
          <w:bCs/>
          <w:color w:val="000000"/>
          <w:kern w:val="0"/>
          <w:lang w:val="es-ES"/>
        </w:rPr>
        <w:t>El/la alumno/a</w:t>
      </w:r>
    </w:p>
    <w:p>
      <w:pPr>
        <w:spacing w:line="360" w:lineRule="auto"/>
        <w:ind w:right="142"/>
        <w:jc w:val="both"/>
        <w:rPr>
          <w:rFonts w:eastAsia="Times New Roman"/>
          <w:color w:val="000000"/>
          <w:kern w:val="0"/>
          <w:lang w:val="es-ES"/>
        </w:rPr>
      </w:pPr>
    </w:p>
    <w:p>
      <w:pPr>
        <w:spacing w:line="360" w:lineRule="auto"/>
        <w:ind w:right="142"/>
        <w:jc w:val="both"/>
        <w:rPr>
          <w:rFonts w:eastAsia="Times New Roman"/>
          <w:color w:val="000000"/>
          <w:kern w:val="0"/>
          <w:lang w:val="es-ES"/>
        </w:rPr>
      </w:pPr>
    </w:p>
    <w:p>
      <w:pPr>
        <w:spacing w:line="360" w:lineRule="auto"/>
        <w:ind w:right="142"/>
        <w:jc w:val="both"/>
      </w:pPr>
      <w:r>
        <w:rPr>
          <w:rFonts w:eastAsia="Times New Roman"/>
          <w:color w:val="000000"/>
          <w:kern w:val="0"/>
          <w:lang w:val="es-ES"/>
        </w:rPr>
        <w:t>En……………………..a …………de……………..de</w:t>
      </w:r>
      <w:r>
        <w:rPr>
          <w:rFonts w:hint="default" w:eastAsia="Times New Roman"/>
          <w:color w:val="000000"/>
          <w:kern w:val="0"/>
          <w:lang w:val="es-PE"/>
        </w:rPr>
        <w:t xml:space="preserve"> 20.</w:t>
      </w:r>
      <w:r>
        <w:rPr>
          <w:rFonts w:eastAsia="Times New Roman"/>
          <w:color w:val="000000"/>
          <w:kern w:val="0"/>
          <w:lang w:val="es-ES"/>
        </w:rPr>
        <w:t>.</w:t>
      </w:r>
    </w:p>
    <w:p>
      <w:pPr>
        <w:ind w:right="142"/>
      </w:pPr>
    </w:p>
    <w:p>
      <w:pPr>
        <w:ind w:right="142"/>
      </w:pPr>
    </w:p>
    <w:p>
      <w:pPr>
        <w:ind w:right="142"/>
      </w:pPr>
      <w:r>
        <w:t xml:space="preserve"> </w:t>
      </w:r>
    </w:p>
    <w:sectPr>
      <w:footerReference r:id="rId3" w:type="default"/>
      <w:pgSz w:w="11906" w:h="16838"/>
      <w:pgMar w:top="993" w:right="1274" w:bottom="1417" w:left="1701" w:header="720" w:footer="48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21" w:usb3="00000000" w:csb0="000001BF" w:csb1="00000000"/>
  </w:font>
  <w:font w:name="DejaVu Sans">
    <w:altName w:val="Segoe Print"/>
    <w:panose1 w:val="00000000000000000000"/>
    <w:charset w:val="00"/>
    <w:family w:val="swiss"/>
    <w:pitch w:val="default"/>
    <w:sig w:usb0="00000000" w:usb1="00000000" w:usb2="0A246029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ohit Hindi">
    <w:altName w:val="Yu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DengXian">
    <w:altName w:val="SimSun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both"/>
      <w:rPr>
        <w:i/>
        <w:iCs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BF"/>
    <w:rsid w:val="00007099"/>
    <w:rsid w:val="000155F1"/>
    <w:rsid w:val="000234F0"/>
    <w:rsid w:val="00036B10"/>
    <w:rsid w:val="00054843"/>
    <w:rsid w:val="00067CB2"/>
    <w:rsid w:val="0007600B"/>
    <w:rsid w:val="000868C4"/>
    <w:rsid w:val="00087BF3"/>
    <w:rsid w:val="0009763C"/>
    <w:rsid w:val="000A70CB"/>
    <w:rsid w:val="000B1D96"/>
    <w:rsid w:val="000B6E9F"/>
    <w:rsid w:val="000C2122"/>
    <w:rsid w:val="000C615D"/>
    <w:rsid w:val="000C6C92"/>
    <w:rsid w:val="000E1624"/>
    <w:rsid w:val="000E1AB1"/>
    <w:rsid w:val="000E1BFF"/>
    <w:rsid w:val="000E6B0E"/>
    <w:rsid w:val="000E78B5"/>
    <w:rsid w:val="000F0B6D"/>
    <w:rsid w:val="001215F4"/>
    <w:rsid w:val="00137DEC"/>
    <w:rsid w:val="00193DA1"/>
    <w:rsid w:val="002120FD"/>
    <w:rsid w:val="00224E9F"/>
    <w:rsid w:val="00242457"/>
    <w:rsid w:val="0025602B"/>
    <w:rsid w:val="00263D9D"/>
    <w:rsid w:val="002B614D"/>
    <w:rsid w:val="002C035A"/>
    <w:rsid w:val="002C4601"/>
    <w:rsid w:val="002C7BF8"/>
    <w:rsid w:val="002D5266"/>
    <w:rsid w:val="003062D3"/>
    <w:rsid w:val="00321A21"/>
    <w:rsid w:val="0035274E"/>
    <w:rsid w:val="00354B57"/>
    <w:rsid w:val="00357761"/>
    <w:rsid w:val="00377F5A"/>
    <w:rsid w:val="003949BE"/>
    <w:rsid w:val="003A46FA"/>
    <w:rsid w:val="003C10F1"/>
    <w:rsid w:val="003D374A"/>
    <w:rsid w:val="003D5C2F"/>
    <w:rsid w:val="003E15C8"/>
    <w:rsid w:val="00432EC4"/>
    <w:rsid w:val="00441138"/>
    <w:rsid w:val="004444D2"/>
    <w:rsid w:val="00482F7E"/>
    <w:rsid w:val="004A1E79"/>
    <w:rsid w:val="004B07F8"/>
    <w:rsid w:val="004B5EFE"/>
    <w:rsid w:val="0052761D"/>
    <w:rsid w:val="005411A7"/>
    <w:rsid w:val="00561A90"/>
    <w:rsid w:val="00561CDA"/>
    <w:rsid w:val="00564DB3"/>
    <w:rsid w:val="005B7F85"/>
    <w:rsid w:val="005C2C28"/>
    <w:rsid w:val="005E1FA8"/>
    <w:rsid w:val="006124DB"/>
    <w:rsid w:val="00615C9A"/>
    <w:rsid w:val="00616991"/>
    <w:rsid w:val="00657BCA"/>
    <w:rsid w:val="00660D11"/>
    <w:rsid w:val="0067337D"/>
    <w:rsid w:val="00674681"/>
    <w:rsid w:val="00677710"/>
    <w:rsid w:val="0069749E"/>
    <w:rsid w:val="006B304A"/>
    <w:rsid w:val="006C11F9"/>
    <w:rsid w:val="006D5930"/>
    <w:rsid w:val="006D7580"/>
    <w:rsid w:val="006E0EE1"/>
    <w:rsid w:val="006E150F"/>
    <w:rsid w:val="006F6483"/>
    <w:rsid w:val="00715784"/>
    <w:rsid w:val="007216BB"/>
    <w:rsid w:val="00724FB3"/>
    <w:rsid w:val="00755ED4"/>
    <w:rsid w:val="00757CE9"/>
    <w:rsid w:val="007A3005"/>
    <w:rsid w:val="00807E60"/>
    <w:rsid w:val="0081224E"/>
    <w:rsid w:val="0082500C"/>
    <w:rsid w:val="00866823"/>
    <w:rsid w:val="008B2393"/>
    <w:rsid w:val="008B3814"/>
    <w:rsid w:val="008C6264"/>
    <w:rsid w:val="008D1475"/>
    <w:rsid w:val="008D4B2F"/>
    <w:rsid w:val="00906D2E"/>
    <w:rsid w:val="00933CEC"/>
    <w:rsid w:val="00935096"/>
    <w:rsid w:val="009537BF"/>
    <w:rsid w:val="00957F49"/>
    <w:rsid w:val="00961674"/>
    <w:rsid w:val="009630B7"/>
    <w:rsid w:val="009661A3"/>
    <w:rsid w:val="009B2E51"/>
    <w:rsid w:val="00A02798"/>
    <w:rsid w:val="00A06771"/>
    <w:rsid w:val="00A07764"/>
    <w:rsid w:val="00A21E04"/>
    <w:rsid w:val="00A231CE"/>
    <w:rsid w:val="00A678E2"/>
    <w:rsid w:val="00AB7444"/>
    <w:rsid w:val="00AB7B83"/>
    <w:rsid w:val="00AE0336"/>
    <w:rsid w:val="00AE054D"/>
    <w:rsid w:val="00AE6194"/>
    <w:rsid w:val="00B05EC1"/>
    <w:rsid w:val="00B11568"/>
    <w:rsid w:val="00B3418B"/>
    <w:rsid w:val="00B3441A"/>
    <w:rsid w:val="00B513B9"/>
    <w:rsid w:val="00B56352"/>
    <w:rsid w:val="00B66BA0"/>
    <w:rsid w:val="00B904C4"/>
    <w:rsid w:val="00BB02E7"/>
    <w:rsid w:val="00BC5F0D"/>
    <w:rsid w:val="00BD7B71"/>
    <w:rsid w:val="00BE5F2F"/>
    <w:rsid w:val="00C010E9"/>
    <w:rsid w:val="00C06DA2"/>
    <w:rsid w:val="00C219B9"/>
    <w:rsid w:val="00C61B5E"/>
    <w:rsid w:val="00C62F22"/>
    <w:rsid w:val="00C64D45"/>
    <w:rsid w:val="00C72844"/>
    <w:rsid w:val="00C84A29"/>
    <w:rsid w:val="00CA5819"/>
    <w:rsid w:val="00CE1621"/>
    <w:rsid w:val="00CF4A6E"/>
    <w:rsid w:val="00CF787C"/>
    <w:rsid w:val="00D2489A"/>
    <w:rsid w:val="00D44A34"/>
    <w:rsid w:val="00D50A57"/>
    <w:rsid w:val="00D6404D"/>
    <w:rsid w:val="00D710AC"/>
    <w:rsid w:val="00D73E25"/>
    <w:rsid w:val="00D804D2"/>
    <w:rsid w:val="00D860B1"/>
    <w:rsid w:val="00DA46D2"/>
    <w:rsid w:val="00DB7C2D"/>
    <w:rsid w:val="00DE65FD"/>
    <w:rsid w:val="00E07623"/>
    <w:rsid w:val="00E1368E"/>
    <w:rsid w:val="00E17589"/>
    <w:rsid w:val="00E27F71"/>
    <w:rsid w:val="00E50AF1"/>
    <w:rsid w:val="00E64D4B"/>
    <w:rsid w:val="00E65915"/>
    <w:rsid w:val="00E75BA5"/>
    <w:rsid w:val="00E93D47"/>
    <w:rsid w:val="00EA0778"/>
    <w:rsid w:val="00EA7765"/>
    <w:rsid w:val="00EB5ACC"/>
    <w:rsid w:val="00EC0E6A"/>
    <w:rsid w:val="00EC56B0"/>
    <w:rsid w:val="00ED5E6D"/>
    <w:rsid w:val="00ED7F6D"/>
    <w:rsid w:val="00EE2327"/>
    <w:rsid w:val="00EF4F87"/>
    <w:rsid w:val="00F21789"/>
    <w:rsid w:val="00F35551"/>
    <w:rsid w:val="00F625A5"/>
    <w:rsid w:val="00F668CA"/>
    <w:rsid w:val="00F72A93"/>
    <w:rsid w:val="00FA2B69"/>
    <w:rsid w:val="00FC6E44"/>
    <w:rsid w:val="00FD7002"/>
    <w:rsid w:val="00FF563F"/>
    <w:rsid w:val="7D3131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rial Unicode MS" w:cs="Times New Roman"/>
      <w:kern w:val="1"/>
      <w:sz w:val="24"/>
      <w:szCs w:val="24"/>
      <w:lang w:eastAsia="es-E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">
    <w:name w:val="Block Text"/>
    <w:basedOn w:val="1"/>
    <w:uiPriority w:val="0"/>
    <w:pPr>
      <w:widowControl/>
      <w:suppressAutoHyphens w:val="0"/>
      <w:spacing w:line="360" w:lineRule="auto"/>
      <w:ind w:left="794" w:right="567" w:firstLine="622"/>
      <w:jc w:val="both"/>
    </w:pPr>
    <w:rPr>
      <w:rFonts w:eastAsia="Times New Roman"/>
      <w:kern w:val="0"/>
      <w:lang w:val="es-ES"/>
    </w:rPr>
  </w:style>
  <w:style w:type="paragraph" w:styleId="6">
    <w:name w:val="Body Text"/>
    <w:basedOn w:val="1"/>
    <w:uiPriority w:val="0"/>
    <w:pPr>
      <w:spacing w:after="120"/>
    </w:pPr>
  </w:style>
  <w:style w:type="character" w:styleId="7">
    <w:name w:val="annotation reference"/>
    <w:basedOn w:val="2"/>
    <w:semiHidden/>
    <w:unhideWhenUsed/>
    <w:qFormat/>
    <w:uiPriority w:val="0"/>
    <w:rPr>
      <w:sz w:val="16"/>
      <w:szCs w:val="16"/>
    </w:rPr>
  </w:style>
  <w:style w:type="paragraph" w:styleId="8">
    <w:name w:val="annotation text"/>
    <w:basedOn w:val="1"/>
    <w:link w:val="23"/>
    <w:semiHidden/>
    <w:unhideWhenUsed/>
    <w:uiPriority w:val="0"/>
    <w:rPr>
      <w:sz w:val="20"/>
      <w:szCs w:val="20"/>
    </w:rPr>
  </w:style>
  <w:style w:type="paragraph" w:styleId="9">
    <w:name w:val="annotation subject"/>
    <w:basedOn w:val="8"/>
    <w:next w:val="8"/>
    <w:link w:val="24"/>
    <w:semiHidden/>
    <w:unhideWhenUsed/>
    <w:qFormat/>
    <w:uiPriority w:val="0"/>
    <w:rPr>
      <w:b/>
      <w:bCs/>
    </w:rPr>
  </w:style>
  <w:style w:type="paragraph" w:styleId="10">
    <w:name w:val="footer"/>
    <w:basedOn w:val="1"/>
    <w:qFormat/>
    <w:uiPriority w:val="0"/>
    <w:pPr>
      <w:suppressLineNumbers/>
      <w:tabs>
        <w:tab w:val="center" w:pos="4818"/>
        <w:tab w:val="right" w:pos="9637"/>
      </w:tabs>
    </w:pPr>
  </w:style>
  <w:style w:type="paragraph" w:styleId="11">
    <w:name w:val="header"/>
    <w:basedOn w:val="1"/>
    <w:uiPriority w:val="0"/>
    <w:pPr>
      <w:suppressLineNumbers/>
      <w:tabs>
        <w:tab w:val="center" w:pos="4819"/>
        <w:tab w:val="right" w:pos="9638"/>
      </w:tabs>
    </w:pPr>
  </w:style>
  <w:style w:type="character" w:styleId="12">
    <w:name w:val="Hyperlink"/>
    <w:unhideWhenUsed/>
    <w:uiPriority w:val="99"/>
    <w:rPr>
      <w:color w:val="0563C1"/>
      <w:u w:val="single"/>
    </w:rPr>
  </w:style>
  <w:style w:type="paragraph" w:styleId="13">
    <w:name w:val="List"/>
    <w:basedOn w:val="6"/>
    <w:uiPriority w:val="0"/>
    <w:rPr>
      <w:rFonts w:cs="Tahoma"/>
    </w:rPr>
  </w:style>
  <w:style w:type="table" w:styleId="1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Absatz-Standardschriftart"/>
    <w:uiPriority w:val="0"/>
  </w:style>
  <w:style w:type="paragraph" w:customStyle="1" w:styleId="16">
    <w:name w:val="Heading"/>
    <w:basedOn w:val="1"/>
    <w:next w:val="6"/>
    <w:uiPriority w:val="0"/>
    <w:pPr>
      <w:keepNext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customStyle="1" w:styleId="17">
    <w:name w:val="Descripción1"/>
    <w:basedOn w:val="1"/>
    <w:uiPriority w:val="0"/>
    <w:pPr>
      <w:suppressLineNumbers/>
      <w:spacing w:before="120" w:after="120"/>
    </w:pPr>
    <w:rPr>
      <w:rFonts w:cs="Lohit Hindi"/>
      <w:i/>
      <w:iCs/>
    </w:rPr>
  </w:style>
  <w:style w:type="paragraph" w:customStyle="1" w:styleId="18">
    <w:name w:val="Index"/>
    <w:basedOn w:val="1"/>
    <w:uiPriority w:val="0"/>
    <w:pPr>
      <w:suppressLineNumbers/>
    </w:pPr>
    <w:rPr>
      <w:rFonts w:cs="Lohit Hindi"/>
    </w:rPr>
  </w:style>
  <w:style w:type="paragraph" w:customStyle="1" w:styleId="19">
    <w:name w:val="Encabezado1"/>
    <w:basedOn w:val="1"/>
    <w:next w:val="6"/>
    <w:uiPriority w:val="0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customStyle="1" w:styleId="20">
    <w:name w:val="Etiqueta"/>
    <w:basedOn w:val="1"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Índice"/>
    <w:basedOn w:val="1"/>
    <w:uiPriority w:val="0"/>
    <w:pPr>
      <w:suppressLineNumbers/>
    </w:pPr>
    <w:rPr>
      <w:rFonts w:cs="Tahoma"/>
    </w:rPr>
  </w:style>
  <w:style w:type="paragraph" w:styleId="22">
    <w:name w:val="List Paragraph"/>
    <w:basedOn w:val="1"/>
    <w:qFormat/>
    <w:uiPriority w:val="34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eastAsia="DengXian"/>
      <w:kern w:val="0"/>
      <w:sz w:val="22"/>
      <w:szCs w:val="22"/>
      <w:lang w:val="es-ES" w:eastAsia="zh-CN"/>
    </w:rPr>
  </w:style>
  <w:style w:type="character" w:customStyle="1" w:styleId="23">
    <w:name w:val="Texto comentario Car"/>
    <w:basedOn w:val="2"/>
    <w:link w:val="8"/>
    <w:semiHidden/>
    <w:qFormat/>
    <w:uiPriority w:val="0"/>
    <w:rPr>
      <w:rFonts w:eastAsia="Arial Unicode MS"/>
      <w:kern w:val="1"/>
      <w:lang/>
    </w:rPr>
  </w:style>
  <w:style w:type="character" w:customStyle="1" w:styleId="24">
    <w:name w:val="Asunto del comentario Car"/>
    <w:basedOn w:val="23"/>
    <w:link w:val="9"/>
    <w:semiHidden/>
    <w:qFormat/>
    <w:uiPriority w:val="0"/>
    <w:rPr>
      <w:rFonts w:eastAsia="Arial Unicode MS"/>
      <w:b/>
      <w:bCs/>
      <w:kern w:val="1"/>
      <w:lang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Universidad de Granada</Company>
  <Pages>1</Pages>
  <Words>91</Words>
  <Characters>501</Characters>
  <Lines>4</Lines>
  <Paragraphs>1</Paragraphs>
  <TotalTime>1</TotalTime>
  <ScaleCrop>false</ScaleCrop>
  <LinksUpToDate>false</LinksUpToDate>
  <CharactersWithSpaces>591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2021-12-01T12:52:00Z</dcterms:created>
  <dc:creator>Beatriz Molina Rueda</dc:creator>
  <cp:lastModifiedBy>Fanny</cp:lastModifiedBy>
  <cp:lastPrinted>2019-11-26T15:27:00Z</cp:lastPrinted>
  <dcterms:modified xsi:type="dcterms:W3CDTF">2022-09-28T11:04:32Z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C259F0CCA7A04DC0BDEB2BA152C31589</vt:lpwstr>
  </property>
</Properties>
</file>